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45" w:rsidRDefault="00647B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5pt;margin-top:-23.3pt;width:210.15pt;height:60.75pt;z-index:251660288;mso-width-relative:margin;mso-height-relative:margin" strokecolor="white [3212]">
            <v:textbox>
              <w:txbxContent>
                <w:p w:rsidR="0093607D" w:rsidRDefault="0093607D">
                  <w:r w:rsidRPr="0093607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09651" cy="531763"/>
                        <wp:effectExtent l="0" t="0" r="0" b="0"/>
                        <wp:docPr id="5" name="Bild 34" descr="Hospiz-der-Gezeiten-Logo_positi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ospiz-der-Gezeiten-Logo_positi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5487" cy="533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607D">
        <w:t>Hospiz der Gezeiten e.V.</w:t>
      </w:r>
    </w:p>
    <w:p w:rsidR="0093607D" w:rsidRDefault="0093607D">
      <w:r>
        <w:t>Am Plattenwald 5/111</w:t>
      </w:r>
    </w:p>
    <w:p w:rsidR="0093607D" w:rsidRDefault="0093607D">
      <w:r>
        <w:t>74177 Bad Friedrichshall</w:t>
      </w:r>
    </w:p>
    <w:p w:rsidR="0093607D" w:rsidRDefault="0093607D"/>
    <w:p w:rsidR="006A6041" w:rsidRDefault="0093607D">
      <w:r>
        <w:t>Telefon</w:t>
      </w:r>
      <w:r>
        <w:tab/>
        <w:t>07136 – 96 681 55</w:t>
      </w:r>
      <w:r w:rsidR="006A6041">
        <w:tab/>
      </w:r>
      <w:r w:rsidR="006A6041">
        <w:tab/>
      </w:r>
    </w:p>
    <w:p w:rsidR="0093607D" w:rsidRDefault="0093607D">
      <w:r>
        <w:t>Fax</w:t>
      </w:r>
      <w:r>
        <w:tab/>
      </w:r>
      <w:r>
        <w:tab/>
        <w:t>07136 – 96 681 57</w:t>
      </w:r>
      <w:r w:rsidR="006A6041">
        <w:tab/>
        <w:t xml:space="preserve">    Tel. Angehörige………………………………………………….…</w:t>
      </w:r>
    </w:p>
    <w:p w:rsidR="0093607D" w:rsidRDefault="0093607D"/>
    <w:p w:rsidR="0093607D" w:rsidRDefault="0093607D"/>
    <w:p w:rsidR="00BB04BA" w:rsidRDefault="0093607D" w:rsidP="00BB04BA">
      <w:pPr>
        <w:jc w:val="center"/>
        <w:rPr>
          <w:b/>
        </w:rPr>
      </w:pPr>
      <w:r w:rsidRPr="00BB04BA">
        <w:rPr>
          <w:b/>
        </w:rPr>
        <w:t xml:space="preserve">Ärztliche Bescheinigung zur Feststellung der Notwendigkeit </w:t>
      </w:r>
    </w:p>
    <w:p w:rsidR="0093607D" w:rsidRPr="00BB04BA" w:rsidRDefault="0093607D" w:rsidP="00BB04BA">
      <w:pPr>
        <w:jc w:val="center"/>
        <w:rPr>
          <w:b/>
        </w:rPr>
      </w:pPr>
      <w:r w:rsidRPr="00BB04BA">
        <w:rPr>
          <w:b/>
        </w:rPr>
        <w:t>vollstationärer Hospizversorgung nach § 39 a Abs. 1 SBG V</w:t>
      </w:r>
    </w:p>
    <w:p w:rsidR="0093607D" w:rsidRDefault="0093607D"/>
    <w:p w:rsidR="0093607D" w:rsidRDefault="0093607D"/>
    <w:p w:rsidR="0093607D" w:rsidRDefault="00BB04BA">
      <w:r>
        <w:sym w:font="Wingdings" w:char="F070"/>
      </w:r>
      <w:r>
        <w:t xml:space="preserve"> </w:t>
      </w:r>
      <w:r w:rsidR="0093607D">
        <w:t>Erstantrag</w:t>
      </w:r>
      <w:r>
        <w:tab/>
      </w:r>
      <w:r>
        <w:tab/>
      </w:r>
      <w:r>
        <w:tab/>
      </w:r>
      <w:r>
        <w:sym w:font="Wingdings" w:char="F070"/>
      </w:r>
      <w:r>
        <w:t xml:space="preserve"> Folgeantrag ab…………………..</w:t>
      </w:r>
    </w:p>
    <w:p w:rsidR="00037B48" w:rsidRDefault="00037B48"/>
    <w:p w:rsidR="00037B48" w:rsidRDefault="00037B48" w:rsidP="00E161AB">
      <w:pPr>
        <w:spacing w:line="360" w:lineRule="auto"/>
      </w:pPr>
      <w:r>
        <w:t>Name, Vorname ………………………………………………..Geburtsdatum………………………………..</w:t>
      </w:r>
    </w:p>
    <w:p w:rsidR="00037B48" w:rsidRDefault="00037B48" w:rsidP="00E161AB">
      <w:pPr>
        <w:spacing w:line="360" w:lineRule="auto"/>
      </w:pPr>
      <w:r>
        <w:t>Anschrift……………………………………………………………………………………………………………………….</w:t>
      </w:r>
    </w:p>
    <w:p w:rsidR="00037B48" w:rsidRDefault="00037B48" w:rsidP="00E161AB">
      <w:pPr>
        <w:spacing w:line="360" w:lineRule="auto"/>
      </w:pPr>
      <w:r>
        <w:t>Krankenkasse/Versichertennummer…………………………………………………………………………..</w:t>
      </w:r>
    </w:p>
    <w:p w:rsidR="00037B48" w:rsidRDefault="005F0CA9" w:rsidP="00E161AB">
      <w:pPr>
        <w:spacing w:line="360" w:lineRule="auto"/>
      </w:pPr>
      <w:r>
        <w:t>Pflegegrad</w:t>
      </w:r>
      <w:r w:rsidR="00F51199">
        <w:tab/>
      </w:r>
      <w:r w:rsidR="00F51199">
        <w:tab/>
      </w:r>
      <w:r w:rsidR="00037B48">
        <w:t>Antrag gestellt</w:t>
      </w:r>
      <w:r w:rsidR="00037B48">
        <w:tab/>
      </w:r>
      <w:r w:rsidR="00037B48">
        <w:sym w:font="Wingdings" w:char="F070"/>
      </w:r>
      <w:r w:rsidR="00037B48">
        <w:t xml:space="preserve"> ja</w:t>
      </w:r>
      <w:r w:rsidR="00037B48">
        <w:tab/>
      </w:r>
      <w:r w:rsidR="00037B48">
        <w:sym w:font="Wingdings" w:char="F070"/>
      </w:r>
      <w:r w:rsidR="00037B48">
        <w:t xml:space="preserve"> nein</w:t>
      </w:r>
      <w:r w:rsidR="00F51199">
        <w:tab/>
        <w:t>ist bereits erteilt</w:t>
      </w:r>
      <w:r w:rsidR="00F51199">
        <w:tab/>
      </w:r>
      <w:r w:rsidR="00F51199">
        <w:sym w:font="Wingdings" w:char="F070"/>
      </w:r>
      <w:r w:rsidR="00F51199">
        <w:t xml:space="preserve"> ja</w:t>
      </w:r>
      <w:r w:rsidR="00F51199">
        <w:tab/>
      </w:r>
      <w:r w:rsidR="00F51199">
        <w:sym w:font="Wingdings" w:char="F070"/>
      </w:r>
      <w:r w:rsidR="00F51199">
        <w:t xml:space="preserve"> nein</w:t>
      </w:r>
    </w:p>
    <w:p w:rsidR="00F51199" w:rsidRDefault="005F0CA9" w:rsidP="00E161AB">
      <w:pPr>
        <w:spacing w:line="360" w:lineRule="auto"/>
      </w:pPr>
      <w:r>
        <w:t>Pflegegrad 1         Pflegegrad 2         Pflegegrad</w:t>
      </w:r>
      <w:r w:rsidR="00E161AB">
        <w:t xml:space="preserve"> 3</w:t>
      </w:r>
      <w:r>
        <w:t xml:space="preserve">         Pflegegrad 4        Pflegegrad 5</w:t>
      </w:r>
    </w:p>
    <w:p w:rsidR="00E161AB" w:rsidRDefault="00E161AB">
      <w:bookmarkStart w:id="0" w:name="_GoBack"/>
      <w:bookmarkEnd w:id="0"/>
    </w:p>
    <w:p w:rsidR="00E161AB" w:rsidRDefault="00E161AB"/>
    <w:p w:rsidR="00E161AB" w:rsidRDefault="00E161AB" w:rsidP="00827C35">
      <w:pPr>
        <w:spacing w:line="360" w:lineRule="auto"/>
      </w:pPr>
      <w:r w:rsidRPr="008E068A">
        <w:rPr>
          <w:b/>
        </w:rPr>
        <w:t>Hauptdiagnose</w:t>
      </w:r>
      <w:r w:rsidR="00B12313">
        <w:t>…………………………………………………………………………………………………………….</w:t>
      </w:r>
    </w:p>
    <w:p w:rsidR="00B12313" w:rsidRDefault="00B12313" w:rsidP="00827C35">
      <w:pPr>
        <w:spacing w:line="360" w:lineRule="auto"/>
      </w:pPr>
      <w:r w:rsidRPr="008E068A">
        <w:rPr>
          <w:b/>
        </w:rPr>
        <w:t>Nebendiagnosen</w:t>
      </w:r>
      <w:r w:rsidR="00275474">
        <w:t>………………………………………………………………………………………………………….</w:t>
      </w:r>
    </w:p>
    <w:p w:rsidR="00275474" w:rsidRDefault="00275474" w:rsidP="00827C35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  <w:r w:rsidR="008E068A">
        <w:t>……</w:t>
      </w:r>
    </w:p>
    <w:p w:rsidR="00275474" w:rsidRDefault="00275474">
      <w:r w:rsidRPr="008E068A">
        <w:rPr>
          <w:b/>
        </w:rPr>
        <w:t>Begleitsymptome</w:t>
      </w:r>
      <w:r>
        <w:tab/>
      </w:r>
      <w:r>
        <w:sym w:font="Wingdings" w:char="0070"/>
      </w:r>
      <w:r>
        <w:t xml:space="preserve"> gastrointestinale</w:t>
      </w:r>
      <w:r>
        <w:tab/>
      </w:r>
      <w:r>
        <w:tab/>
      </w:r>
      <w:r>
        <w:sym w:font="Wingdings" w:char="0070"/>
      </w:r>
      <w:r>
        <w:t xml:space="preserve"> urologische </w:t>
      </w:r>
      <w:r>
        <w:tab/>
      </w:r>
      <w:r>
        <w:sym w:font="Wingdings" w:char="0070"/>
      </w:r>
      <w:r>
        <w:t xml:space="preserve"> respiratorische</w:t>
      </w:r>
    </w:p>
    <w:p w:rsidR="00275474" w:rsidRDefault="00275474">
      <w:r>
        <w:tab/>
      </w:r>
      <w:r>
        <w:tab/>
      </w:r>
      <w:r>
        <w:tab/>
      </w:r>
      <w:r w:rsidR="008E068A">
        <w:tab/>
      </w:r>
      <w:r>
        <w:sym w:font="Wingdings" w:char="0070"/>
      </w:r>
      <w:r>
        <w:t xml:space="preserve"> neuropsychiatrische</w:t>
      </w:r>
      <w:r>
        <w:tab/>
      </w:r>
      <w:r>
        <w:sym w:font="Wingdings" w:char="0070"/>
      </w:r>
      <w:r>
        <w:t xml:space="preserve"> dermatologische</w:t>
      </w:r>
      <w:r>
        <w:tab/>
      </w:r>
      <w:r>
        <w:tab/>
      </w:r>
    </w:p>
    <w:p w:rsidR="00275474" w:rsidRDefault="00275474" w:rsidP="008E068A">
      <w:pPr>
        <w:ind w:left="2126" w:firstLine="709"/>
      </w:pPr>
      <w:r>
        <w:sym w:font="Wingdings" w:char="0070"/>
      </w:r>
      <w:r>
        <w:t xml:space="preserve"> sonstige </w:t>
      </w:r>
      <w:r>
        <w:tab/>
      </w:r>
      <w:r>
        <w:tab/>
      </w:r>
      <w:r>
        <w:tab/>
      </w:r>
      <w:r>
        <w:sym w:font="Wingdings" w:char="0070"/>
      </w:r>
      <w:r>
        <w:t xml:space="preserve"> MRSA / </w:t>
      </w:r>
      <w:r w:rsidR="009B3154">
        <w:t xml:space="preserve">VRE/ </w:t>
      </w:r>
      <w:proofErr w:type="spellStart"/>
      <w:r>
        <w:t>Noro</w:t>
      </w:r>
      <w:proofErr w:type="spellEnd"/>
      <w:r>
        <w:t>-Virus o.ä.</w:t>
      </w:r>
      <w:r>
        <w:tab/>
      </w:r>
    </w:p>
    <w:p w:rsidR="008E068A" w:rsidRDefault="008E068A" w:rsidP="008E068A">
      <w:pPr>
        <w:rPr>
          <w:b/>
        </w:rPr>
      </w:pPr>
    </w:p>
    <w:p w:rsidR="008E068A" w:rsidRPr="008E068A" w:rsidRDefault="008E068A" w:rsidP="008E068A">
      <w:r w:rsidRPr="008E068A">
        <w:rPr>
          <w:b/>
        </w:rPr>
        <w:t>Spezielle Wundversorgung</w:t>
      </w:r>
      <w:r>
        <w:t>……………………………………………………………………………………..</w:t>
      </w:r>
    </w:p>
    <w:p w:rsidR="008E068A" w:rsidRDefault="008E068A" w:rsidP="008E068A"/>
    <w:p w:rsidR="008E068A" w:rsidRPr="008E068A" w:rsidRDefault="008E068A" w:rsidP="008E068A">
      <w:pPr>
        <w:spacing w:line="360" w:lineRule="auto"/>
        <w:rPr>
          <w:b/>
        </w:rPr>
      </w:pPr>
      <w:r w:rsidRPr="008E068A">
        <w:rPr>
          <w:b/>
        </w:rPr>
        <w:t xml:space="preserve">Aktuelle Schmerzmittel-Therapie </w:t>
      </w:r>
    </w:p>
    <w:p w:rsidR="008E068A" w:rsidRDefault="008E068A" w:rsidP="008E068A">
      <w:r>
        <w:sym w:font="Wingdings" w:char="0070"/>
      </w:r>
      <w:r>
        <w:t xml:space="preserve"> oral</w:t>
      </w:r>
      <w:r>
        <w:tab/>
      </w:r>
      <w:r>
        <w:tab/>
      </w:r>
      <w:r>
        <w:sym w:font="Wingdings" w:char="0070"/>
      </w:r>
      <w:r>
        <w:t xml:space="preserve"> TD-Pflaster</w:t>
      </w:r>
      <w:r>
        <w:tab/>
      </w:r>
      <w:r>
        <w:sym w:font="Wingdings" w:char="0070"/>
      </w:r>
      <w:r>
        <w:t xml:space="preserve"> Injektionen</w:t>
      </w:r>
      <w:r>
        <w:tab/>
      </w:r>
      <w:r>
        <w:sym w:font="Wingdings" w:char="0070"/>
      </w:r>
      <w:r>
        <w:t xml:space="preserve"> </w:t>
      </w:r>
      <w:proofErr w:type="spellStart"/>
      <w:r>
        <w:t>Perfusor</w:t>
      </w:r>
      <w:proofErr w:type="spellEnd"/>
      <w:r>
        <w:tab/>
        <w:t xml:space="preserve">   </w:t>
      </w:r>
      <w:r>
        <w:sym w:font="Wingdings" w:char="0070"/>
      </w:r>
      <w:r>
        <w:t xml:space="preserve"> PCA</w:t>
      </w:r>
      <w:r>
        <w:tab/>
      </w:r>
      <w:r>
        <w:sym w:font="Wingdings" w:char="0070"/>
      </w:r>
      <w:r>
        <w:t xml:space="preserve"> Port</w:t>
      </w:r>
      <w:r w:rsidR="009D7383">
        <w:t xml:space="preserve"> / ZVK</w:t>
      </w:r>
    </w:p>
    <w:p w:rsidR="008E068A" w:rsidRDefault="008E068A" w:rsidP="008E068A"/>
    <w:p w:rsidR="008E068A" w:rsidRDefault="008E068A" w:rsidP="008E068A">
      <w:r w:rsidRPr="008E068A">
        <w:rPr>
          <w:b/>
        </w:rPr>
        <w:t>Ernährung</w:t>
      </w:r>
      <w:r>
        <w:tab/>
      </w:r>
      <w:r>
        <w:tab/>
      </w:r>
      <w:r>
        <w:sym w:font="Wingdings" w:char="0070"/>
      </w:r>
      <w:r>
        <w:t xml:space="preserve"> normal</w:t>
      </w:r>
      <w:r>
        <w:tab/>
      </w:r>
      <w:r>
        <w:sym w:font="Wingdings" w:char="0070"/>
      </w:r>
      <w:r>
        <w:t xml:space="preserve"> PEG</w:t>
      </w:r>
      <w:r>
        <w:tab/>
      </w:r>
      <w:r>
        <w:sym w:font="Wingdings" w:char="0070"/>
      </w:r>
      <w:r>
        <w:t xml:space="preserve"> Nasensonde</w:t>
      </w:r>
      <w:r>
        <w:tab/>
      </w:r>
      <w:r>
        <w:sym w:font="Wingdings" w:char="0070"/>
      </w:r>
      <w:r>
        <w:t xml:space="preserve"> Port</w:t>
      </w:r>
    </w:p>
    <w:p w:rsidR="008E068A" w:rsidRDefault="008E068A" w:rsidP="008E068A"/>
    <w:p w:rsidR="008E068A" w:rsidRDefault="008E068A" w:rsidP="008E068A">
      <w:r w:rsidRPr="00216D8A">
        <w:rPr>
          <w:b/>
        </w:rPr>
        <w:t>Bewusstseinslage</w:t>
      </w:r>
      <w:r w:rsidR="00216D8A">
        <w:tab/>
      </w:r>
      <w:r w:rsidR="00216D8A">
        <w:sym w:font="Wingdings" w:char="0070"/>
      </w:r>
      <w:r w:rsidR="00216D8A">
        <w:t xml:space="preserve"> klar</w:t>
      </w:r>
      <w:r w:rsidR="00216D8A">
        <w:tab/>
      </w:r>
      <w:r w:rsidR="00216D8A">
        <w:tab/>
      </w:r>
      <w:r w:rsidR="00216D8A">
        <w:sym w:font="Wingdings" w:char="0070"/>
      </w:r>
      <w:r w:rsidR="00216D8A">
        <w:t xml:space="preserve"> somnolent</w:t>
      </w:r>
      <w:r w:rsidR="00216D8A">
        <w:tab/>
      </w:r>
      <w:r w:rsidR="00216D8A">
        <w:sym w:font="Wingdings" w:char="0070"/>
      </w:r>
      <w:r w:rsidR="00216D8A">
        <w:t xml:space="preserve"> benommen</w:t>
      </w:r>
      <w:r w:rsidR="00E10826">
        <w:tab/>
      </w:r>
      <w:r w:rsidR="00E10826">
        <w:sym w:font="Wingdings" w:char="0070"/>
      </w:r>
      <w:r w:rsidR="00E10826">
        <w:t xml:space="preserve"> komatös</w:t>
      </w:r>
    </w:p>
    <w:p w:rsidR="00E10826" w:rsidRDefault="00E10826" w:rsidP="008E068A"/>
    <w:p w:rsidR="00E10826" w:rsidRPr="00E10826" w:rsidRDefault="00E10826" w:rsidP="007F2F8D">
      <w:pPr>
        <w:spacing w:line="360" w:lineRule="auto"/>
        <w:rPr>
          <w:b/>
        </w:rPr>
      </w:pPr>
      <w:r w:rsidRPr="00E10826">
        <w:rPr>
          <w:b/>
        </w:rPr>
        <w:t>Hospizaufnahme ist erforderlich, weil</w:t>
      </w:r>
    </w:p>
    <w:p w:rsidR="00E10826" w:rsidRDefault="00E10826" w:rsidP="008E068A">
      <w:r>
        <w:tab/>
      </w:r>
      <w:r>
        <w:sym w:font="Wingdings" w:char="0070"/>
      </w:r>
      <w:r>
        <w:t xml:space="preserve"> die Erkrankung progredient verläuft und im fortgeschrittenen Stadium ist</w:t>
      </w:r>
    </w:p>
    <w:p w:rsidR="00E10826" w:rsidRDefault="00E10826" w:rsidP="00E10826">
      <w:r>
        <w:tab/>
      </w:r>
      <w:r>
        <w:sym w:font="Wingdings" w:char="0070"/>
      </w:r>
      <w:r>
        <w:t xml:space="preserve"> kurative Therapie nicht möglich ist</w:t>
      </w:r>
    </w:p>
    <w:p w:rsidR="00E10826" w:rsidRDefault="00E10826" w:rsidP="00E10826">
      <w:r>
        <w:tab/>
      </w:r>
      <w:r>
        <w:sym w:font="Wingdings" w:char="0070"/>
      </w:r>
      <w:r>
        <w:t xml:space="preserve"> palliativ-medizinische Behandlung notwendig bzw. erwünscht ist</w:t>
      </w:r>
    </w:p>
    <w:p w:rsidR="00E10826" w:rsidRDefault="00E10826" w:rsidP="00E10826">
      <w:r>
        <w:tab/>
      </w:r>
      <w:r>
        <w:sym w:font="Wingdings" w:char="0070"/>
      </w:r>
      <w:r>
        <w:t xml:space="preserve"> Finalpflege nötig ist</w:t>
      </w:r>
    </w:p>
    <w:p w:rsidR="00E10826" w:rsidRDefault="00E10826" w:rsidP="00E10826">
      <w:r>
        <w:tab/>
      </w:r>
      <w:r>
        <w:sym w:font="Wingdings" w:char="0070"/>
      </w:r>
      <w:r>
        <w:t xml:space="preserve"> Krankenhausbehandlung im Sinne § 39 SGB IV nicht erforderlich ist</w:t>
      </w:r>
    </w:p>
    <w:p w:rsidR="00E10826" w:rsidRDefault="00E10826" w:rsidP="00E10826">
      <w:pPr>
        <w:tabs>
          <w:tab w:val="left" w:pos="0"/>
        </w:tabs>
      </w:pPr>
      <w:r>
        <w:tab/>
      </w:r>
      <w:r>
        <w:sym w:font="Wingdings" w:char="0070"/>
      </w:r>
      <w:r>
        <w:t xml:space="preserve"> ambulante Versorgung wegen palliativ-medizinischem und palliativ-  </w:t>
      </w:r>
      <w:r>
        <w:br/>
        <w:t xml:space="preserve">             pflegerischem Versorgungsbedarf nicht ausreicht </w:t>
      </w:r>
    </w:p>
    <w:p w:rsidR="00FD7C87" w:rsidRDefault="00FD7C87" w:rsidP="00E10826">
      <w:pPr>
        <w:tabs>
          <w:tab w:val="left" w:pos="0"/>
        </w:tabs>
      </w:pPr>
    </w:p>
    <w:p w:rsidR="00FD7C87" w:rsidRDefault="00FD7C87" w:rsidP="00E10826">
      <w:pPr>
        <w:tabs>
          <w:tab w:val="left" w:pos="0"/>
        </w:tabs>
      </w:pPr>
      <w:r>
        <w:t>Gewünschtes Aufnahmedatum:……………………………………………..</w:t>
      </w:r>
    </w:p>
    <w:p w:rsidR="00FD7C87" w:rsidRDefault="00FD7C87" w:rsidP="00E10826">
      <w:pPr>
        <w:tabs>
          <w:tab w:val="left" w:pos="0"/>
        </w:tabs>
      </w:pPr>
    </w:p>
    <w:p w:rsidR="007F2F8D" w:rsidRDefault="007F2F8D" w:rsidP="00E10826">
      <w:pPr>
        <w:tabs>
          <w:tab w:val="left" w:pos="0"/>
        </w:tabs>
      </w:pPr>
    </w:p>
    <w:p w:rsidR="00FD7C87" w:rsidRDefault="00FD7C87" w:rsidP="00E10826">
      <w:pPr>
        <w:tabs>
          <w:tab w:val="left" w:pos="0"/>
        </w:tabs>
      </w:pPr>
      <w:r>
        <w:t>_______________________________________________________________________</w:t>
      </w:r>
    </w:p>
    <w:p w:rsidR="00FD7C87" w:rsidRDefault="00FD7C87" w:rsidP="00E10826">
      <w:pPr>
        <w:tabs>
          <w:tab w:val="left" w:pos="0"/>
        </w:tabs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 des Arztes</w:t>
      </w:r>
    </w:p>
    <w:sectPr w:rsidR="00FD7C87" w:rsidSect="007F2F8D">
      <w:pgSz w:w="11906" w:h="16838"/>
      <w:pgMar w:top="1021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DA1"/>
    <w:multiLevelType w:val="hybridMultilevel"/>
    <w:tmpl w:val="73668334"/>
    <w:lvl w:ilvl="0" w:tplc="A36CF5C6">
      <w:numFmt w:val="bullet"/>
      <w:lvlText w:val="p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07D"/>
    <w:rsid w:val="00037B48"/>
    <w:rsid w:val="001E6988"/>
    <w:rsid w:val="00216D8A"/>
    <w:rsid w:val="00272721"/>
    <w:rsid w:val="00275474"/>
    <w:rsid w:val="00285505"/>
    <w:rsid w:val="002B781B"/>
    <w:rsid w:val="00475503"/>
    <w:rsid w:val="00547831"/>
    <w:rsid w:val="005E4D58"/>
    <w:rsid w:val="005F0CA9"/>
    <w:rsid w:val="00647B5B"/>
    <w:rsid w:val="0066124E"/>
    <w:rsid w:val="006A6041"/>
    <w:rsid w:val="00713445"/>
    <w:rsid w:val="007F2F8D"/>
    <w:rsid w:val="00827C35"/>
    <w:rsid w:val="008E068A"/>
    <w:rsid w:val="00927F42"/>
    <w:rsid w:val="0093607D"/>
    <w:rsid w:val="009B3154"/>
    <w:rsid w:val="009D7383"/>
    <w:rsid w:val="00A17402"/>
    <w:rsid w:val="00B12313"/>
    <w:rsid w:val="00B550E5"/>
    <w:rsid w:val="00BB04BA"/>
    <w:rsid w:val="00C3005E"/>
    <w:rsid w:val="00D66D8E"/>
    <w:rsid w:val="00E10826"/>
    <w:rsid w:val="00E161AB"/>
    <w:rsid w:val="00EE0296"/>
    <w:rsid w:val="00F51199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4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Annemarie</cp:lastModifiedBy>
  <cp:revision>8</cp:revision>
  <cp:lastPrinted>2017-08-24T17:03:00Z</cp:lastPrinted>
  <dcterms:created xsi:type="dcterms:W3CDTF">2013-10-20T14:31:00Z</dcterms:created>
  <dcterms:modified xsi:type="dcterms:W3CDTF">2017-08-24T17:10:00Z</dcterms:modified>
</cp:coreProperties>
</file>